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1230"/>
        <w:gridCol w:w="8712"/>
        <w:gridCol w:w="475"/>
        <w:gridCol w:w="475"/>
        <w:gridCol w:w="659"/>
        <w:gridCol w:w="645"/>
        <w:gridCol w:w="709"/>
        <w:gridCol w:w="887"/>
        <w:gridCol w:w="2084"/>
      </w:tblGrid>
      <w:tr w:rsidR="00893FCD" w:rsidTr="00893FCD">
        <w:tc>
          <w:tcPr>
            <w:tcW w:w="158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FCD" w:rsidRDefault="00893FCD" w:rsidP="00893FC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447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УЧЕБНО-МЕТОДИЧЕСКАЯ КАРТА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УЧЕБНОЙ ДИСЦИПЛИНЫ</w:t>
            </w:r>
          </w:p>
          <w:p w:rsidR="00893FCD" w:rsidRPr="00D6575F" w:rsidRDefault="00893FCD" w:rsidP="00893FC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6575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Дневная форма обучения</w:t>
            </w:r>
          </w:p>
          <w:p w:rsidR="00893FCD" w:rsidRPr="00C21E6B" w:rsidRDefault="00893FCD" w:rsidP="00C21E6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575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Специальности: 6-05-0114-01 Социально-педагогическое и психологическое образование, 6-05-0113-02 Филологическое образование (с указанием предметной области), 6-05-0231-01 Современные иностранные языки (с указанием языков</w:t>
            </w:r>
            <w:r w:rsidRPr="006702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D4390A" w:rsidTr="001C2913">
        <w:tc>
          <w:tcPr>
            <w:tcW w:w="1230" w:type="dxa"/>
            <w:vMerge w:val="restart"/>
            <w:tcBorders>
              <w:top w:val="single" w:sz="4" w:space="0" w:color="auto"/>
            </w:tcBorders>
            <w:textDirection w:val="btLr"/>
          </w:tcPr>
          <w:p w:rsidR="00D4390A" w:rsidRDefault="00D4390A" w:rsidP="00D4390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712" w:type="dxa"/>
            <w:vMerge w:val="restart"/>
            <w:tcBorders>
              <w:top w:val="single" w:sz="4" w:space="0" w:color="auto"/>
            </w:tcBorders>
          </w:tcPr>
          <w:p w:rsidR="00D4390A" w:rsidRPr="002A3DE1" w:rsidRDefault="00D4390A" w:rsidP="00D439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963" w:type="dxa"/>
            <w:gridSpan w:val="5"/>
            <w:tcBorders>
              <w:top w:val="single" w:sz="4" w:space="0" w:color="auto"/>
            </w:tcBorders>
          </w:tcPr>
          <w:p w:rsidR="00D4390A" w:rsidRPr="000A6886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4390A" w:rsidRPr="000A6886" w:rsidRDefault="00A0225D" w:rsidP="001C291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</w:tcBorders>
          </w:tcPr>
          <w:p w:rsidR="00D4390A" w:rsidRPr="000A6886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D4390A" w:rsidRPr="000A6886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90A" w:rsidTr="001C2913">
        <w:trPr>
          <w:cantSplit/>
          <w:trHeight w:val="2140"/>
        </w:trPr>
        <w:tc>
          <w:tcPr>
            <w:tcW w:w="1230" w:type="dxa"/>
            <w:vMerge/>
            <w:textDirection w:val="btLr"/>
          </w:tcPr>
          <w:p w:rsidR="00D4390A" w:rsidRPr="00E20B25" w:rsidRDefault="00D4390A" w:rsidP="00D439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2" w:type="dxa"/>
            <w:vMerge/>
          </w:tcPr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D4390A" w:rsidRDefault="00C21E6B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D4390A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</w:t>
            </w:r>
            <w:r w:rsidR="001C2913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659" w:type="dxa"/>
            <w:tcBorders>
              <w:top w:val="single" w:sz="4" w:space="0" w:color="auto"/>
            </w:tcBorders>
            <w:textDirection w:val="btLr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645" w:type="dxa"/>
            <w:tcBorders>
              <w:top w:val="single" w:sz="4" w:space="0" w:color="auto"/>
            </w:tcBorders>
            <w:textDirection w:val="btLr"/>
          </w:tcPr>
          <w:p w:rsidR="00D4390A" w:rsidRPr="000A6886" w:rsidRDefault="00D4390A" w:rsidP="00D4390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 занятия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D4390A" w:rsidRDefault="00C21E6B" w:rsidP="00D4390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4390A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87" w:type="dxa"/>
            <w:vMerge/>
            <w:textDirection w:val="btLr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Merge/>
            <w:textDirection w:val="btLr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</w:tr>
      <w:tr w:rsidR="00D4390A" w:rsidTr="001C2913">
        <w:tc>
          <w:tcPr>
            <w:tcW w:w="1230" w:type="dxa"/>
            <w:tcBorders>
              <w:top w:val="single" w:sz="4" w:space="0" w:color="auto"/>
            </w:tcBorders>
          </w:tcPr>
          <w:p w:rsidR="00D4390A" w:rsidRPr="000A6886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12" w:type="dxa"/>
            <w:tcBorders>
              <w:top w:val="single" w:sz="4" w:space="0" w:color="auto"/>
            </w:tcBorders>
          </w:tcPr>
          <w:p w:rsidR="00D4390A" w:rsidRPr="000A6886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D4390A" w:rsidRPr="000A6886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390A" w:rsidRPr="000A6886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7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84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90A" w:rsidTr="001C2913">
        <w:tc>
          <w:tcPr>
            <w:tcW w:w="1230" w:type="dxa"/>
            <w:tcBorders>
              <w:top w:val="single" w:sz="4" w:space="0" w:color="auto"/>
            </w:tcBorders>
          </w:tcPr>
          <w:p w:rsidR="00D4390A" w:rsidRPr="00E20B25" w:rsidRDefault="00D4390A" w:rsidP="00D439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2 семестр</w:t>
            </w:r>
          </w:p>
        </w:tc>
        <w:tc>
          <w:tcPr>
            <w:tcW w:w="8712" w:type="dxa"/>
            <w:tcBorders>
              <w:top w:val="single" w:sz="4" w:space="0" w:color="auto"/>
            </w:tcBorders>
          </w:tcPr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4390A" w:rsidRDefault="00C21E6B" w:rsidP="00D43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59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tcBorders>
              <w:top w:val="single" w:sz="4" w:space="0" w:color="auto"/>
            </w:tcBorders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</w:tr>
      <w:tr w:rsidR="00D4390A" w:rsidTr="001C2913">
        <w:tc>
          <w:tcPr>
            <w:tcW w:w="1230" w:type="dxa"/>
          </w:tcPr>
          <w:p w:rsidR="00D4390A" w:rsidRPr="00E20B25" w:rsidRDefault="00D4390A" w:rsidP="00D439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8712" w:type="dxa"/>
          </w:tcPr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  <w:b/>
              </w:rPr>
            </w:pPr>
            <w:r w:rsidRPr="00E20B25">
              <w:rPr>
                <w:rFonts w:ascii="Times New Roman" w:hAnsi="Times New Roman" w:cs="Times New Roman"/>
                <w:b/>
              </w:rPr>
              <w:t>Обеспечение оптимального уровня двигательной активности, целенаправленного развития физических способностей, двигательных умений и навыков</w:t>
            </w:r>
          </w:p>
        </w:tc>
        <w:tc>
          <w:tcPr>
            <w:tcW w:w="47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</w:tr>
      <w:tr w:rsidR="00D4390A" w:rsidTr="001C2913">
        <w:tc>
          <w:tcPr>
            <w:tcW w:w="1230" w:type="dxa"/>
          </w:tcPr>
          <w:p w:rsidR="00D4390A" w:rsidRPr="000A6886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П.З.</w:t>
            </w:r>
          </w:p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2.1-2.2.</w:t>
            </w:r>
          </w:p>
        </w:tc>
        <w:tc>
          <w:tcPr>
            <w:tcW w:w="8712" w:type="dxa"/>
          </w:tcPr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D4390A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4390A" w:rsidRPr="00E20B25" w:rsidRDefault="00D4390A" w:rsidP="00AA0B25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Тестирование</w:t>
            </w:r>
          </w:p>
          <w:p w:rsidR="00D4390A" w:rsidRDefault="00D4390A" w:rsidP="00AA0B25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D4390A" w:rsidTr="001C2913">
        <w:tc>
          <w:tcPr>
            <w:tcW w:w="1230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2.3-2.12</w:t>
            </w:r>
          </w:p>
        </w:tc>
        <w:tc>
          <w:tcPr>
            <w:tcW w:w="8712" w:type="dxa"/>
          </w:tcPr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 xml:space="preserve">Обучение прыжковым и координационным упражнениям </w:t>
            </w:r>
          </w:p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функциональных систем организма средствами циклических видов спорта</w:t>
            </w:r>
          </w:p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</w:p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Обучение техническим действиям, элементам в баскетболе</w:t>
            </w:r>
          </w:p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скоростно-силовых качеств средствами игровых видов спорта.</w:t>
            </w:r>
          </w:p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</w:p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координационных способностей средствами направлений фитнеса и видов спорта.</w:t>
            </w:r>
          </w:p>
          <w:p w:rsidR="00D4390A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гибкости</w:t>
            </w:r>
          </w:p>
        </w:tc>
        <w:tc>
          <w:tcPr>
            <w:tcW w:w="47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5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D4390A" w:rsidRDefault="00A0225D" w:rsidP="00A02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5; 7]</w:t>
            </w:r>
          </w:p>
          <w:p w:rsidR="00A0225D" w:rsidRDefault="00A0225D" w:rsidP="00A0225D">
            <w:pPr>
              <w:rPr>
                <w:rFonts w:ascii="Times New Roman" w:hAnsi="Times New Roman" w:cs="Times New Roman"/>
              </w:rPr>
            </w:pPr>
          </w:p>
          <w:p w:rsidR="00A0225D" w:rsidRDefault="00A0225D" w:rsidP="00A0225D">
            <w:pPr>
              <w:rPr>
                <w:rFonts w:ascii="Times New Roman" w:hAnsi="Times New Roman" w:cs="Times New Roman"/>
              </w:rPr>
            </w:pPr>
          </w:p>
          <w:p w:rsidR="00A0225D" w:rsidRDefault="00A0225D" w:rsidP="00A02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3]</w:t>
            </w:r>
          </w:p>
          <w:p w:rsidR="00A0225D" w:rsidRDefault="00A0225D" w:rsidP="00A0225D">
            <w:pPr>
              <w:rPr>
                <w:rFonts w:ascii="Times New Roman" w:hAnsi="Times New Roman" w:cs="Times New Roman"/>
              </w:rPr>
            </w:pPr>
          </w:p>
          <w:p w:rsidR="00A0225D" w:rsidRDefault="00A0225D" w:rsidP="00A0225D">
            <w:pPr>
              <w:rPr>
                <w:rFonts w:ascii="Times New Roman" w:hAnsi="Times New Roman" w:cs="Times New Roman"/>
              </w:rPr>
            </w:pPr>
          </w:p>
          <w:p w:rsidR="00A0225D" w:rsidRDefault="00A0225D" w:rsidP="00A02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6; 7]</w:t>
            </w:r>
          </w:p>
        </w:tc>
        <w:tc>
          <w:tcPr>
            <w:tcW w:w="2084" w:type="dxa"/>
          </w:tcPr>
          <w:p w:rsidR="00D4390A" w:rsidRDefault="00D4390A" w:rsidP="00AA0B25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4390A" w:rsidTr="001C2913">
        <w:tc>
          <w:tcPr>
            <w:tcW w:w="1230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2.13-2.23</w:t>
            </w:r>
          </w:p>
        </w:tc>
        <w:tc>
          <w:tcPr>
            <w:tcW w:w="8712" w:type="dxa"/>
          </w:tcPr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двигательной координации</w:t>
            </w:r>
          </w:p>
          <w:p w:rsidR="00D4390A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скоростно-силовых способностей</w:t>
            </w:r>
          </w:p>
        </w:tc>
        <w:tc>
          <w:tcPr>
            <w:tcW w:w="47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5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D4390A" w:rsidRDefault="00A0225D" w:rsidP="00A02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5; 7]</w:t>
            </w:r>
          </w:p>
        </w:tc>
        <w:tc>
          <w:tcPr>
            <w:tcW w:w="2084" w:type="dxa"/>
          </w:tcPr>
          <w:p w:rsidR="00D4390A" w:rsidRDefault="00D4390A" w:rsidP="00AA0B25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4390A" w:rsidTr="001C2913">
        <w:tc>
          <w:tcPr>
            <w:tcW w:w="1230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2.24-2.34</w:t>
            </w:r>
          </w:p>
        </w:tc>
        <w:tc>
          <w:tcPr>
            <w:tcW w:w="8712" w:type="dxa"/>
          </w:tcPr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Развитие силовых способностей</w:t>
            </w:r>
          </w:p>
          <w:p w:rsidR="00D4390A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Интегральная физическая подготовка</w:t>
            </w:r>
          </w:p>
        </w:tc>
        <w:tc>
          <w:tcPr>
            <w:tcW w:w="47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5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D4390A" w:rsidRDefault="00A0225D" w:rsidP="00A022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7]</w:t>
            </w:r>
          </w:p>
        </w:tc>
        <w:tc>
          <w:tcPr>
            <w:tcW w:w="2084" w:type="dxa"/>
          </w:tcPr>
          <w:p w:rsidR="00D4390A" w:rsidRDefault="00D4390A" w:rsidP="00AA0B25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4390A" w:rsidTr="001C2913">
        <w:tc>
          <w:tcPr>
            <w:tcW w:w="1230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lastRenderedPageBreak/>
              <w:t>2.35-2.36</w:t>
            </w:r>
          </w:p>
        </w:tc>
        <w:tc>
          <w:tcPr>
            <w:tcW w:w="8712" w:type="dxa"/>
          </w:tcPr>
          <w:p w:rsidR="00D4390A" w:rsidRPr="00E20B25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D4390A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4390A" w:rsidRDefault="00D4390A" w:rsidP="00AA0B25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Функциональные пробы и двигательные тесты</w:t>
            </w:r>
          </w:p>
        </w:tc>
      </w:tr>
      <w:tr w:rsidR="00D4390A" w:rsidTr="001C2913">
        <w:tc>
          <w:tcPr>
            <w:tcW w:w="1230" w:type="dxa"/>
          </w:tcPr>
          <w:p w:rsidR="00D4390A" w:rsidRDefault="00D4390A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2" w:type="dxa"/>
          </w:tcPr>
          <w:p w:rsidR="00D4390A" w:rsidRDefault="00D4390A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50" w:type="dxa"/>
            <w:gridSpan w:val="6"/>
          </w:tcPr>
          <w:p w:rsidR="00D4390A" w:rsidRDefault="00D4390A" w:rsidP="00D4390A">
            <w:pPr>
              <w:jc w:val="center"/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084" w:type="dxa"/>
          </w:tcPr>
          <w:p w:rsidR="00D4390A" w:rsidRDefault="00D4390A" w:rsidP="00AA0B25">
            <w:pPr>
              <w:rPr>
                <w:rFonts w:ascii="Times New Roman" w:hAnsi="Times New Roman" w:cs="Times New Roman"/>
              </w:rPr>
            </w:pPr>
          </w:p>
        </w:tc>
      </w:tr>
      <w:tr w:rsidR="001C2913" w:rsidTr="00F359D5">
        <w:tc>
          <w:tcPr>
            <w:tcW w:w="1230" w:type="dxa"/>
          </w:tcPr>
          <w:p w:rsidR="001C2913" w:rsidRDefault="001C2913" w:rsidP="00D439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2" w:type="dxa"/>
          </w:tcPr>
          <w:p w:rsidR="001C2913" w:rsidRDefault="001C2913" w:rsidP="00D4390A">
            <w:pPr>
              <w:tabs>
                <w:tab w:val="left" w:pos="6451"/>
              </w:tabs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50" w:type="dxa"/>
            <w:gridSpan w:val="6"/>
          </w:tcPr>
          <w:p w:rsidR="001C2913" w:rsidRDefault="001C2913" w:rsidP="001C29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084" w:type="dxa"/>
          </w:tcPr>
          <w:p w:rsidR="001C2913" w:rsidRDefault="001C2913" w:rsidP="00D4390A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4653EB">
      <w:pPr>
        <w:tabs>
          <w:tab w:val="left" w:pos="6243"/>
        </w:tabs>
      </w:pPr>
      <w:bookmarkStart w:id="0" w:name="_GoBack"/>
      <w:bookmarkEnd w:id="0"/>
    </w:p>
    <w:sectPr w:rsidR="003F151E" w:rsidSect="00893FC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1C2913"/>
    <w:rsid w:val="003F151E"/>
    <w:rsid w:val="004653EB"/>
    <w:rsid w:val="00893FCD"/>
    <w:rsid w:val="00A0225D"/>
    <w:rsid w:val="00AA0B25"/>
    <w:rsid w:val="00C21E6B"/>
    <w:rsid w:val="00D4390A"/>
    <w:rsid w:val="00D6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0652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cp:lastPrinted>2025-04-09T06:13:00Z</cp:lastPrinted>
  <dcterms:created xsi:type="dcterms:W3CDTF">2025-03-04T08:04:00Z</dcterms:created>
  <dcterms:modified xsi:type="dcterms:W3CDTF">2025-06-25T07:55:00Z</dcterms:modified>
</cp:coreProperties>
</file>